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42" w:rsidRDefault="00202C42" w:rsidP="00202C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Октябрьского муниципального района</w:t>
      </w:r>
    </w:p>
    <w:p w:rsidR="00202C42" w:rsidRDefault="00202C42" w:rsidP="00202C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главам сельских поселений Октябрьского района</w:t>
      </w:r>
    </w:p>
    <w:p w:rsidR="00202C42" w:rsidRDefault="00202C42" w:rsidP="00202C42">
      <w:pPr>
        <w:jc w:val="both"/>
        <w:rPr>
          <w:b/>
          <w:sz w:val="28"/>
          <w:szCs w:val="28"/>
        </w:rPr>
      </w:pPr>
    </w:p>
    <w:p w:rsidR="00202C42" w:rsidRDefault="00202C42" w:rsidP="00202C42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Условия освобождения от уголовной ответственности и наказания для участников специальной военной операции </w:t>
      </w:r>
    </w:p>
    <w:bookmarkEnd w:id="0"/>
    <w:p w:rsidR="00202C42" w:rsidRDefault="00202C42" w:rsidP="00202C42">
      <w:pPr>
        <w:shd w:val="clear" w:color="auto" w:fill="FFFFFF"/>
        <w:ind w:firstLine="708"/>
        <w:jc w:val="both"/>
        <w:rPr>
          <w:color w:val="FFFFFF"/>
          <w:sz w:val="28"/>
          <w:szCs w:val="28"/>
        </w:rPr>
      </w:pPr>
    </w:p>
    <w:p w:rsidR="00202C42" w:rsidRDefault="00202C42" w:rsidP="00202C4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Федеральным законом от 23.03.2024 № 64-ФЗ Уголовный кодекс Российской Федерации (далее – УК РФ) и Уголовно-процессуальный кодекс Российской Федерации (далее – УПК РФ) дополнены нормами об освобождении от уголовной ответственности и наказания для участников специальной военной операции.</w:t>
      </w:r>
    </w:p>
    <w:p w:rsidR="00202C42" w:rsidRDefault="00202C42" w:rsidP="00202C4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Так, согласно ст. 78.1 УК РФ от уголовной ответственности освобождается лицо, совершившее преступление, за исключением ряда преступлений, указанных в статье, призванное на военную службу в период мобилизации или в военное время либо заключившее в указанный период контракт о прохождении военной службы (далее - мобилизованное лицо), в отношении которых предварительное расследование приостановлено в связи с призывом на военную службу или заключением контракта о прохождении военной службы при условии награждения государственной наградой или увольнения с военной службы по возрасту, по состоянию здоровья или в связи с окончанием периода мобилизации.</w:t>
      </w:r>
    </w:p>
    <w:p w:rsidR="00202C42" w:rsidRDefault="00202C42" w:rsidP="00202C4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ним также относятся и лица, совершившие преступления в период прохождения военной службы в Вооруженных Силах Российской Федерации в период мобилизации, в период военного положения или в военное время.</w:t>
      </w:r>
    </w:p>
    <w:p w:rsidR="00202C42" w:rsidRDefault="00202C42" w:rsidP="00202C4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силу ст. 80.2 УК РФ мобилизованное лицо, отбывающее наказание за совершение преступления, освобождается от наказания условно.</w:t>
      </w:r>
    </w:p>
    <w:p w:rsidR="00202C42" w:rsidRDefault="00202C42" w:rsidP="00202C4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случае, если условно освобожденный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мобилизации, он освобождается от наказания.</w:t>
      </w:r>
    </w:p>
    <w:p w:rsidR="00202C42" w:rsidRDefault="00202C42" w:rsidP="00202C4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случае совершения условно освобожденным нового преступления, он подлежит уголовной ответственности за совершенное преступление с присоединением неотбытой части наказания, от которого ранее он был условно освобожден.</w:t>
      </w:r>
    </w:p>
    <w:p w:rsidR="00202C42" w:rsidRDefault="00202C42" w:rsidP="00202C4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Контроль за поведением такого лица осуществляется командованием воинской части (учреждения).</w:t>
      </w:r>
    </w:p>
    <w:p w:rsidR="00202C42" w:rsidRDefault="00202C42" w:rsidP="00202C4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 ч. 3.1 статьи 86 УК РФ судимость мобилизованного лица погашается, если он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мобилизации.</w:t>
      </w:r>
    </w:p>
    <w:p w:rsidR="00202C42" w:rsidRDefault="00202C42" w:rsidP="00202C4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Согласно статье 28.2 УПК РФ при получении информации от уполномоченных органов о наличии оснований для освобождения от уголовной ответственности мобилизованного лица, совершившего преступление, предусмотренных ч. 1 ст. 78.1 УК РФ, следователь с согласия </w:t>
      </w:r>
      <w:r>
        <w:rPr>
          <w:color w:val="333333"/>
          <w:sz w:val="28"/>
          <w:szCs w:val="28"/>
        </w:rPr>
        <w:lastRenderedPageBreak/>
        <w:t>руководителя следственного органа или дознаватель с согласия прокурора прекращает уголовное преследование такого лица, в отношении которого предварительное расследование было приостановлено по ходатайству командования воинской части (учреждения).</w:t>
      </w:r>
    </w:p>
    <w:p w:rsidR="00202C42" w:rsidRDefault="00202C42" w:rsidP="00202C4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Данное основание является нереабилитирующим, такое решение может быть принято лишь при согласии мобилизованного лица на это, в противном случае производство по уголовному делу продолжается в обычном порядке.</w:t>
      </w:r>
    </w:p>
    <w:p w:rsidR="00202C42" w:rsidRDefault="00202C42" w:rsidP="00202C4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Статья 208 УПК РФ дополнена новым пунктом, предусматривающим возможность приостановления производства по уголовному делу в связи с призывом подозреваемого или обвиняемого на военную службу в период мобилизации или в военное время, заключением ими контракта о прохождении военной службы, а равно прохождением ими военной службы.</w:t>
      </w:r>
    </w:p>
    <w:p w:rsidR="00202C42" w:rsidRDefault="00202C42" w:rsidP="00202C4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Правом заявить ходатайство о приостановлении предварительного расследования по названному основанию обладает командование воинской части (учреждения).</w:t>
      </w:r>
    </w:p>
    <w:p w:rsidR="00202C42" w:rsidRDefault="00202C42" w:rsidP="00202C42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202C42" w:rsidRDefault="00202C42" w:rsidP="00202C42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202C42" w:rsidRDefault="00202C42" w:rsidP="00202C4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202C42" w:rsidRDefault="00202C42" w:rsidP="00202C4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02C42" w:rsidRDefault="00202C42" w:rsidP="00202C4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       А.И. Бутрик</w:t>
      </w:r>
    </w:p>
    <w:p w:rsidR="002256A7" w:rsidRDefault="002256A7"/>
    <w:sectPr w:rsidR="002256A7" w:rsidSect="0022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2C42"/>
    <w:rsid w:val="00202C42"/>
    <w:rsid w:val="0022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3087</Characters>
  <Application>Microsoft Office Word</Application>
  <DocSecurity>0</DocSecurity>
  <Lines>25</Lines>
  <Paragraphs>7</Paragraphs>
  <ScaleCrop>false</ScaleCrop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2024-05-17T04:15:00Z</dcterms:created>
  <dcterms:modified xsi:type="dcterms:W3CDTF">2024-05-17T04:15:00Z</dcterms:modified>
</cp:coreProperties>
</file>